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5ED23" w14:textId="4EE27031" w:rsidR="0038081B" w:rsidRPr="00C20A6E" w:rsidRDefault="0038081B" w:rsidP="0038081B">
      <w:pPr>
        <w:rPr>
          <w:rFonts w:ascii="Leelawadee UI" w:hAnsi="Leelawadee UI" w:cs="Leelawadee UI"/>
          <w:sz w:val="25"/>
          <w:szCs w:val="25"/>
        </w:rPr>
      </w:pPr>
      <w:r w:rsidRPr="00C20A6E">
        <w:rPr>
          <w:rFonts w:ascii="Leelawadee UI" w:hAnsi="Leelawadee UI" w:cs="Leelawadee UI"/>
          <w:sz w:val="25"/>
          <w:szCs w:val="25"/>
        </w:rPr>
        <w:t>Honourable Madam President,</w:t>
      </w:r>
      <w:r w:rsidR="00FD324E" w:rsidRPr="00C20A6E">
        <w:rPr>
          <w:rFonts w:ascii="Leelawadee UI" w:hAnsi="Leelawadee UI" w:cs="Leelawadee UI"/>
          <w:sz w:val="25"/>
          <w:szCs w:val="25"/>
        </w:rPr>
        <w:t xml:space="preserve"> Lord Mayor of Haarlem, the principal Mr</w:t>
      </w:r>
      <w:r w:rsidR="001160C2" w:rsidRPr="00C20A6E">
        <w:rPr>
          <w:rFonts w:ascii="Leelawadee UI" w:hAnsi="Leelawadee UI" w:cs="Leelawadee UI"/>
          <w:sz w:val="25"/>
          <w:szCs w:val="25"/>
        </w:rPr>
        <w:t xml:space="preserve"> </w:t>
      </w:r>
      <w:r w:rsidR="00FD324E" w:rsidRPr="00C20A6E">
        <w:rPr>
          <w:rFonts w:ascii="Leelawadee UI" w:hAnsi="Leelawadee UI" w:cs="Leelawadee UI"/>
          <w:sz w:val="25"/>
          <w:szCs w:val="25"/>
        </w:rPr>
        <w:t>. Van der Werff,</w:t>
      </w:r>
      <w:r w:rsidRPr="00C20A6E">
        <w:rPr>
          <w:rFonts w:ascii="Leelawadee UI" w:hAnsi="Leelawadee UI" w:cs="Leelawadee UI"/>
          <w:sz w:val="25"/>
          <w:szCs w:val="25"/>
        </w:rPr>
        <w:t xml:space="preserve"> </w:t>
      </w:r>
      <w:r w:rsidR="002869A9" w:rsidRPr="00C20A6E">
        <w:rPr>
          <w:rFonts w:ascii="Leelawadee UI" w:hAnsi="Leelawadee UI" w:cs="Leelawadee UI"/>
          <w:sz w:val="25"/>
          <w:szCs w:val="25"/>
        </w:rPr>
        <w:t>dearest Secretary-General, fellow staff</w:t>
      </w:r>
      <w:r w:rsidR="00FD324E" w:rsidRPr="00C20A6E">
        <w:rPr>
          <w:rFonts w:ascii="Leelawadee UI" w:hAnsi="Leelawadee UI" w:cs="Leelawadee UI"/>
          <w:sz w:val="25"/>
          <w:szCs w:val="25"/>
        </w:rPr>
        <w:t xml:space="preserve"> members, </w:t>
      </w:r>
      <w:r w:rsidR="002869A9" w:rsidRPr="00C20A6E">
        <w:rPr>
          <w:rFonts w:ascii="Leelawadee UI" w:hAnsi="Leelawadee UI" w:cs="Leelawadee UI"/>
          <w:sz w:val="25"/>
          <w:szCs w:val="25"/>
        </w:rPr>
        <w:t xml:space="preserve">distinguished MUN-directors,  BoD-member and guest, and dear, dear delegates, </w:t>
      </w:r>
    </w:p>
    <w:p w14:paraId="08873AEC" w14:textId="240B5771" w:rsidR="0038081B" w:rsidRPr="00C20A6E" w:rsidRDefault="0038081B" w:rsidP="0038081B">
      <w:pPr>
        <w:rPr>
          <w:rFonts w:ascii="Leelawadee UI" w:hAnsi="Leelawadee UI" w:cs="Leelawadee UI"/>
          <w:sz w:val="25"/>
          <w:szCs w:val="25"/>
        </w:rPr>
      </w:pPr>
      <w:r w:rsidRPr="00C20A6E">
        <w:rPr>
          <w:rFonts w:ascii="Leelawadee UI" w:hAnsi="Leelawadee UI" w:cs="Leelawadee UI"/>
          <w:sz w:val="25"/>
          <w:szCs w:val="25"/>
        </w:rPr>
        <w:t>It is my great honour to welcome all of you to the 24th session of the Haarlem Model United Nations. All of you, who are a part of HMUN</w:t>
      </w:r>
      <w:r w:rsidR="00D926C0" w:rsidRPr="00C20A6E">
        <w:rPr>
          <w:rFonts w:ascii="Leelawadee UI" w:hAnsi="Leelawadee UI" w:cs="Leelawadee UI"/>
          <w:sz w:val="25"/>
          <w:szCs w:val="25"/>
        </w:rPr>
        <w:t xml:space="preserve">  </w:t>
      </w:r>
      <w:r w:rsidRPr="00C20A6E">
        <w:rPr>
          <w:rFonts w:ascii="Leelawadee UI" w:hAnsi="Leelawadee UI" w:cs="Leelawadee UI"/>
          <w:sz w:val="25"/>
          <w:szCs w:val="25"/>
        </w:rPr>
        <w:t xml:space="preserve">, whom without, we would not be here at the start of HMUN 2021. </w:t>
      </w:r>
    </w:p>
    <w:p w14:paraId="46EC3618" w14:textId="77777777" w:rsidR="0038081B" w:rsidRPr="00C20A6E" w:rsidRDefault="0038081B" w:rsidP="0038081B">
      <w:pPr>
        <w:rPr>
          <w:rFonts w:ascii="Leelawadee UI" w:hAnsi="Leelawadee UI" w:cs="Leelawadee UI"/>
          <w:sz w:val="25"/>
          <w:szCs w:val="25"/>
        </w:rPr>
      </w:pPr>
      <w:r w:rsidRPr="00C20A6E">
        <w:rPr>
          <w:rFonts w:ascii="Leelawadee UI" w:hAnsi="Leelawadee UI" w:cs="Leelawadee UI"/>
          <w:sz w:val="25"/>
          <w:szCs w:val="25"/>
        </w:rPr>
        <w:t>Throughout the process of organising HMUN 2021, I have felt a feeling of pride and happiness. Proud to see plans, that seem too ambitious on paper, come to life. Proud to see the staff member grow into their positions, and, more and more, become a close team. And most of all proud to see HMUN come to life, even during this year during which we suffered lockdowns, got forced to online meetings and needed to switch our expectation multiple times.</w:t>
      </w:r>
    </w:p>
    <w:p w14:paraId="6EE3FFB2" w14:textId="77777777" w:rsidR="0038081B" w:rsidRPr="00C20A6E" w:rsidRDefault="0038081B" w:rsidP="0038081B">
      <w:pPr>
        <w:rPr>
          <w:rFonts w:ascii="Leelawadee UI" w:hAnsi="Leelawadee UI" w:cs="Leelawadee UI"/>
          <w:sz w:val="25"/>
          <w:szCs w:val="25"/>
        </w:rPr>
      </w:pPr>
      <w:r w:rsidRPr="00C20A6E">
        <w:rPr>
          <w:rFonts w:ascii="Leelawadee UI" w:hAnsi="Leelawadee UI" w:cs="Leelawadee UI"/>
          <w:sz w:val="25"/>
          <w:szCs w:val="25"/>
        </w:rPr>
        <w:t xml:space="preserve">Therefore, I am beyond happy to see every single delegate, StOff member and MUN director that is joining us this weekend. </w:t>
      </w:r>
    </w:p>
    <w:p w14:paraId="3BD54CB8" w14:textId="67A2C3C9" w:rsidR="0038081B" w:rsidRPr="00C20A6E" w:rsidRDefault="0038081B" w:rsidP="0038081B">
      <w:pPr>
        <w:rPr>
          <w:rFonts w:ascii="Leelawadee UI" w:hAnsi="Leelawadee UI" w:cs="Leelawadee UI"/>
          <w:sz w:val="25"/>
          <w:szCs w:val="25"/>
        </w:rPr>
      </w:pPr>
      <w:r w:rsidRPr="00C20A6E">
        <w:rPr>
          <w:rFonts w:ascii="Leelawadee UI" w:hAnsi="Leelawadee UI" w:cs="Leelawadee UI"/>
          <w:sz w:val="25"/>
          <w:szCs w:val="25"/>
        </w:rPr>
        <w:t>For this year's theme, we chose: Planetary Polarisation: uniting a divided world. Polarisation is an issue that has been going on for years, however, we see that this process has accelerated the last couple of years. In times of crisis, it seems contradictory to divide instead of unit</w:t>
      </w:r>
      <w:r w:rsidR="00A85337" w:rsidRPr="00C20A6E">
        <w:rPr>
          <w:rFonts w:ascii="Leelawadee UI" w:hAnsi="Leelawadee UI" w:cs="Leelawadee UI"/>
          <w:sz w:val="25"/>
          <w:szCs w:val="25"/>
        </w:rPr>
        <w:t>e</w:t>
      </w:r>
      <w:r w:rsidRPr="00C20A6E">
        <w:rPr>
          <w:rFonts w:ascii="Leelawadee UI" w:hAnsi="Leelawadee UI" w:cs="Leelawadee UI"/>
          <w:sz w:val="25"/>
          <w:szCs w:val="25"/>
        </w:rPr>
        <w:t xml:space="preserve">, however, this is exactly what is going on, nowadays, but also in </w:t>
      </w:r>
      <w:r w:rsidR="005001E3" w:rsidRPr="00C20A6E">
        <w:rPr>
          <w:rFonts w:ascii="Leelawadee UI" w:hAnsi="Leelawadee UI" w:cs="Leelawadee UI"/>
          <w:sz w:val="25"/>
          <w:szCs w:val="25"/>
        </w:rPr>
        <w:t>the past</w:t>
      </w:r>
      <w:r w:rsidRPr="00C20A6E">
        <w:rPr>
          <w:rFonts w:ascii="Leelawadee UI" w:hAnsi="Leelawadee UI" w:cs="Leelawadee UI"/>
          <w:sz w:val="25"/>
          <w:szCs w:val="25"/>
        </w:rPr>
        <w:t xml:space="preserve">, and possibly in the future, too. </w:t>
      </w:r>
    </w:p>
    <w:p w14:paraId="00ED0ED5" w14:textId="77777777" w:rsidR="0038081B" w:rsidRPr="00C20A6E" w:rsidRDefault="0038081B" w:rsidP="0038081B">
      <w:pPr>
        <w:rPr>
          <w:rFonts w:ascii="Leelawadee UI" w:hAnsi="Leelawadee UI" w:cs="Leelawadee UI"/>
          <w:sz w:val="25"/>
          <w:szCs w:val="25"/>
        </w:rPr>
      </w:pPr>
      <w:r w:rsidRPr="00C20A6E">
        <w:rPr>
          <w:rFonts w:ascii="Leelawadee UI" w:hAnsi="Leelawadee UI" w:cs="Leelawadee UI"/>
          <w:sz w:val="25"/>
          <w:szCs w:val="25"/>
        </w:rPr>
        <w:t xml:space="preserve">Only three years ago, Lucas Meyer, one of our former Secretaries-General, proudly stated during his opening speech that HMUN added the UNASUR committee to its list of committees. Characterizing the committee as one of the four continental unions to pursue international dialogue.  </w:t>
      </w:r>
    </w:p>
    <w:p w14:paraId="215EA8A5" w14:textId="77777777" w:rsidR="0038081B" w:rsidRPr="00C20A6E" w:rsidRDefault="0038081B" w:rsidP="0038081B">
      <w:pPr>
        <w:rPr>
          <w:rFonts w:ascii="Leelawadee UI" w:hAnsi="Leelawadee UI" w:cs="Leelawadee UI"/>
          <w:sz w:val="25"/>
          <w:szCs w:val="25"/>
        </w:rPr>
      </w:pPr>
      <w:r w:rsidRPr="00C20A6E">
        <w:rPr>
          <w:rFonts w:ascii="Leelawadee UI" w:hAnsi="Leelawadee UI" w:cs="Leelawadee UI"/>
          <w:sz w:val="25"/>
          <w:szCs w:val="25"/>
        </w:rPr>
        <w:t xml:space="preserve">However, in April 2018, 6 out of the original 12 countries suspended their membership and by now, the union only consists of 4 active member states. </w:t>
      </w:r>
    </w:p>
    <w:p w14:paraId="47787C50" w14:textId="77777777" w:rsidR="0038081B" w:rsidRPr="00C20A6E" w:rsidRDefault="0038081B" w:rsidP="0038081B">
      <w:pPr>
        <w:rPr>
          <w:rFonts w:ascii="Leelawadee UI" w:hAnsi="Leelawadee UI" w:cs="Leelawadee UI"/>
          <w:sz w:val="25"/>
          <w:szCs w:val="25"/>
        </w:rPr>
      </w:pPr>
      <w:r w:rsidRPr="00C20A6E">
        <w:rPr>
          <w:rFonts w:ascii="Leelawadee UI" w:hAnsi="Leelawadee UI" w:cs="Leelawadee UI"/>
          <w:sz w:val="25"/>
          <w:szCs w:val="25"/>
        </w:rPr>
        <w:t xml:space="preserve">This fact astonished me. Why do organisations, such as the UN and the EU, slowly lose their power to unite? Moreover, why do countries not recognise the importance of international cooperation? </w:t>
      </w:r>
    </w:p>
    <w:p w14:paraId="7445DB25" w14:textId="0C537DAC" w:rsidR="0038081B" w:rsidRPr="00C20A6E" w:rsidRDefault="0038081B" w:rsidP="0038081B">
      <w:pPr>
        <w:rPr>
          <w:rFonts w:ascii="Leelawadee UI" w:hAnsi="Leelawadee UI" w:cs="Leelawadee UI"/>
          <w:sz w:val="25"/>
          <w:szCs w:val="25"/>
        </w:rPr>
      </w:pPr>
      <w:r w:rsidRPr="00C20A6E">
        <w:rPr>
          <w:rFonts w:ascii="Leelawadee UI" w:hAnsi="Leelawadee UI" w:cs="Leelawadee UI"/>
          <w:sz w:val="25"/>
          <w:szCs w:val="25"/>
        </w:rPr>
        <w:t xml:space="preserve">This problem is not only going on on a worldwide scale, but also on a national scale. Covid made this even more clear. On the one hand, there was this group that stayed, and is, staying at home, while on the other hand, people are partying, taking care of their own needs, instead of looking at the bigger picture. This shows the individuality of mankind. </w:t>
      </w:r>
    </w:p>
    <w:p w14:paraId="36F506F0" w14:textId="77777777" w:rsidR="0038081B" w:rsidRPr="00C20A6E" w:rsidRDefault="0038081B" w:rsidP="0038081B">
      <w:pPr>
        <w:rPr>
          <w:rFonts w:ascii="Leelawadee UI" w:hAnsi="Leelawadee UI" w:cs="Leelawadee UI"/>
          <w:sz w:val="25"/>
          <w:szCs w:val="25"/>
        </w:rPr>
      </w:pPr>
      <w:r w:rsidRPr="00C20A6E">
        <w:rPr>
          <w:rFonts w:ascii="Leelawadee UI" w:hAnsi="Leelawadee UI" w:cs="Leelawadee UI"/>
          <w:sz w:val="25"/>
          <w:szCs w:val="25"/>
        </w:rPr>
        <w:t xml:space="preserve">But we have to acknowledge that change is also coming our way. A generation, our generation,  is rising. A generation that wants change, and shall not rest until </w:t>
      </w:r>
      <w:r w:rsidRPr="00C20A6E">
        <w:rPr>
          <w:rFonts w:ascii="Leelawadee UI" w:hAnsi="Leelawadee UI" w:cs="Leelawadee UI"/>
          <w:sz w:val="25"/>
          <w:szCs w:val="25"/>
        </w:rPr>
        <w:lastRenderedPageBreak/>
        <w:t>changes are made. And this shows the absolute opposite of polarisation. Internationally, people united to protest.</w:t>
      </w:r>
    </w:p>
    <w:p w14:paraId="7117FFA0" w14:textId="50839FA8" w:rsidR="0038081B" w:rsidRPr="00C20A6E" w:rsidRDefault="0038081B" w:rsidP="0038081B">
      <w:pPr>
        <w:rPr>
          <w:rFonts w:ascii="Leelawadee UI" w:hAnsi="Leelawadee UI" w:cs="Leelawadee UI"/>
          <w:sz w:val="25"/>
          <w:szCs w:val="25"/>
        </w:rPr>
      </w:pPr>
      <w:r w:rsidRPr="00C20A6E">
        <w:rPr>
          <w:rFonts w:ascii="Leelawadee UI" w:hAnsi="Leelawadee UI" w:cs="Leelawadee UI"/>
          <w:sz w:val="25"/>
          <w:szCs w:val="25"/>
        </w:rPr>
        <w:t xml:space="preserve">We have seen this with the worldwide marches against climate change, of which I am sure, many of who have joined us here today have participated in. And not to mention the Black Lives Matter movement. About a year ago, thousands of people came together on the Dam square, demonstrating. Ever since the murder of George Floyd, more and more people pay attention. This has globally changed the perspective of so many people and will, without a doubt, continue to do. </w:t>
      </w:r>
    </w:p>
    <w:p w14:paraId="40B6802E" w14:textId="77777777" w:rsidR="0038081B" w:rsidRPr="00C20A6E" w:rsidRDefault="0038081B" w:rsidP="0038081B">
      <w:pPr>
        <w:rPr>
          <w:rFonts w:ascii="Leelawadee UI" w:hAnsi="Leelawadee UI" w:cs="Leelawadee UI"/>
          <w:sz w:val="25"/>
          <w:szCs w:val="25"/>
        </w:rPr>
      </w:pPr>
      <w:r w:rsidRPr="00C20A6E">
        <w:rPr>
          <w:rFonts w:ascii="Leelawadee UI" w:hAnsi="Leelawadee UI" w:cs="Leelawadee UI"/>
          <w:sz w:val="25"/>
          <w:szCs w:val="25"/>
        </w:rPr>
        <w:t xml:space="preserve">What I want to exemplify is what an international movement can accomplish. What we can achieve when we chose to unite, instead of divide. </w:t>
      </w:r>
    </w:p>
    <w:p w14:paraId="346043A5" w14:textId="77777777" w:rsidR="0038081B" w:rsidRPr="00C20A6E" w:rsidRDefault="0038081B" w:rsidP="0038081B">
      <w:pPr>
        <w:rPr>
          <w:rFonts w:ascii="Leelawadee UI" w:hAnsi="Leelawadee UI" w:cs="Leelawadee UI"/>
          <w:sz w:val="25"/>
          <w:szCs w:val="25"/>
        </w:rPr>
      </w:pPr>
      <w:r w:rsidRPr="00C20A6E">
        <w:rPr>
          <w:rFonts w:ascii="Leelawadee UI" w:hAnsi="Leelawadee UI" w:cs="Leelawadee UI"/>
          <w:sz w:val="25"/>
          <w:szCs w:val="25"/>
        </w:rPr>
        <w:t xml:space="preserve">Furthermore, it gives us hope for a future in which we will fight against polarisation and take the lead in a world in which cooperation will be the standard, even in times of crisis.  </w:t>
      </w:r>
    </w:p>
    <w:p w14:paraId="3BDB3840" w14:textId="0AEA5A9A" w:rsidR="00567EFA" w:rsidRPr="00C20A6E" w:rsidRDefault="0038081B" w:rsidP="0038081B">
      <w:pPr>
        <w:rPr>
          <w:rFonts w:ascii="Leelawadee UI" w:hAnsi="Leelawadee UI" w:cs="Leelawadee UI"/>
          <w:sz w:val="25"/>
          <w:szCs w:val="25"/>
        </w:rPr>
      </w:pPr>
      <w:r w:rsidRPr="00C20A6E">
        <w:rPr>
          <w:rFonts w:ascii="Leelawadee UI" w:hAnsi="Leelawadee UI" w:cs="Leelawadee UI"/>
          <w:sz w:val="25"/>
          <w:szCs w:val="25"/>
        </w:rPr>
        <w:t>Especially, this year I have seen what an incredible collaboration can do. This conference started with a bunch of motivated individuals. With collaboration, we turned this into HMUN. With collaboration, resolutions will be formed this weekend. With collaboration, we determine the future.</w:t>
      </w:r>
    </w:p>
    <w:p w14:paraId="5A365D8A" w14:textId="6E5C204E" w:rsidR="00937F0E" w:rsidRPr="00C20A6E" w:rsidRDefault="00256ED0" w:rsidP="0038081B">
      <w:pPr>
        <w:rPr>
          <w:rFonts w:ascii="Leelawadee UI" w:hAnsi="Leelawadee UI" w:cs="Leelawadee UI"/>
          <w:sz w:val="25"/>
          <w:szCs w:val="25"/>
        </w:rPr>
      </w:pPr>
      <w:r w:rsidRPr="00C20A6E">
        <w:rPr>
          <w:rFonts w:ascii="Leelawadee UI" w:hAnsi="Leelawadee UI" w:cs="Leelawadee UI"/>
          <w:sz w:val="25"/>
          <w:szCs w:val="25"/>
        </w:rPr>
        <w:t>T</w:t>
      </w:r>
      <w:r w:rsidR="00937F0E" w:rsidRPr="00C20A6E">
        <w:rPr>
          <w:rFonts w:ascii="Leelawadee UI" w:hAnsi="Leelawadee UI" w:cs="Leelawadee UI"/>
          <w:sz w:val="25"/>
          <w:szCs w:val="25"/>
        </w:rPr>
        <w:t xml:space="preserve">he way to a world, in which polarisation will be a term of the past, will not be an </w:t>
      </w:r>
      <w:r w:rsidR="00F91B79" w:rsidRPr="00C20A6E">
        <w:rPr>
          <w:rFonts w:ascii="Leelawadee UI" w:hAnsi="Leelawadee UI" w:cs="Leelawadee UI"/>
          <w:sz w:val="25"/>
          <w:szCs w:val="25"/>
        </w:rPr>
        <w:t xml:space="preserve">easy way. It will be a process during which we will fail. However, we must find the strength to stand up again, to learn from previous made mistakes and </w:t>
      </w:r>
      <w:r w:rsidRPr="00C20A6E">
        <w:rPr>
          <w:rFonts w:ascii="Leelawadee UI" w:hAnsi="Leelawadee UI" w:cs="Leelawadee UI"/>
          <w:sz w:val="25"/>
          <w:szCs w:val="25"/>
        </w:rPr>
        <w:t>keep going</w:t>
      </w:r>
      <w:r w:rsidR="005001E3" w:rsidRPr="00C20A6E">
        <w:rPr>
          <w:rFonts w:ascii="Leelawadee UI" w:hAnsi="Leelawadee UI" w:cs="Leelawadee UI"/>
          <w:sz w:val="25"/>
          <w:szCs w:val="25"/>
        </w:rPr>
        <w:t xml:space="preserve"> on.</w:t>
      </w:r>
      <w:r w:rsidR="007B5FEE" w:rsidRPr="00C20A6E">
        <w:rPr>
          <w:rFonts w:ascii="Leelawadee UI" w:hAnsi="Leelawadee UI" w:cs="Leelawadee UI"/>
          <w:sz w:val="25"/>
          <w:szCs w:val="25"/>
        </w:rPr>
        <w:br/>
      </w:r>
      <w:r w:rsidR="00A24FC3" w:rsidRPr="00C20A6E">
        <w:rPr>
          <w:rFonts w:ascii="Leelawadee UI" w:hAnsi="Leelawadee UI" w:cs="Leelawadee UI"/>
          <w:sz w:val="25"/>
          <w:szCs w:val="25"/>
        </w:rPr>
        <w:t xml:space="preserve">We, the next generation, need to take the matters into one’s own hands. Keep the world showing that cooperation is the solution instead of polarisation. </w:t>
      </w:r>
    </w:p>
    <w:p w14:paraId="06C6CCA7" w14:textId="2DFC7B68" w:rsidR="00256ED0" w:rsidRPr="00C20A6E" w:rsidRDefault="00256ED0" w:rsidP="0038081B">
      <w:pPr>
        <w:rPr>
          <w:rFonts w:ascii="Leelawadee UI" w:hAnsi="Leelawadee UI" w:cs="Leelawadee UI"/>
          <w:sz w:val="25"/>
          <w:szCs w:val="25"/>
        </w:rPr>
      </w:pPr>
      <w:r w:rsidRPr="00C20A6E">
        <w:rPr>
          <w:rFonts w:ascii="Leelawadee UI" w:hAnsi="Leelawadee UI" w:cs="Leelawadee UI"/>
          <w:sz w:val="25"/>
          <w:szCs w:val="25"/>
        </w:rPr>
        <w:t xml:space="preserve">For that reason, my advice </w:t>
      </w:r>
      <w:r w:rsidR="007B5FEE" w:rsidRPr="00C20A6E">
        <w:rPr>
          <w:rFonts w:ascii="Leelawadee UI" w:hAnsi="Leelawadee UI" w:cs="Leelawadee UI"/>
          <w:sz w:val="25"/>
          <w:szCs w:val="25"/>
        </w:rPr>
        <w:t xml:space="preserve">is to take on your own future. Fight, and even when you fail, stand up and try again. </w:t>
      </w:r>
      <w:r w:rsidR="00A24FC3" w:rsidRPr="00C20A6E">
        <w:rPr>
          <w:rFonts w:ascii="Leelawadee UI" w:hAnsi="Leelawadee UI" w:cs="Leelawadee UI"/>
          <w:sz w:val="25"/>
          <w:szCs w:val="25"/>
        </w:rPr>
        <w:t xml:space="preserve">Show the world </w:t>
      </w:r>
      <w:r w:rsidR="003C1E72">
        <w:rPr>
          <w:rFonts w:ascii="Leelawadee UI" w:hAnsi="Leelawadee UI" w:cs="Leelawadee UI"/>
          <w:sz w:val="25"/>
          <w:szCs w:val="25"/>
        </w:rPr>
        <w:t>what you believe in</w:t>
      </w:r>
      <w:r w:rsidR="00A24FC3" w:rsidRPr="00C20A6E">
        <w:rPr>
          <w:rFonts w:ascii="Leelawadee UI" w:hAnsi="Leelawadee UI" w:cs="Leelawadee UI"/>
          <w:sz w:val="25"/>
          <w:szCs w:val="25"/>
        </w:rPr>
        <w:t xml:space="preserve">, show the world </w:t>
      </w:r>
      <w:r w:rsidR="00EB232E" w:rsidRPr="00C20A6E">
        <w:rPr>
          <w:rFonts w:ascii="Leelawadee UI" w:hAnsi="Leelawadee UI" w:cs="Leelawadee UI"/>
          <w:sz w:val="25"/>
          <w:szCs w:val="25"/>
        </w:rPr>
        <w:t xml:space="preserve">who you are and most importantly show the world its way to a better and brighter future. </w:t>
      </w:r>
    </w:p>
    <w:p w14:paraId="5E44FA0F" w14:textId="058CAE8B" w:rsidR="00EB232E" w:rsidRPr="00C20A6E" w:rsidRDefault="00EB232E" w:rsidP="0038081B">
      <w:pPr>
        <w:rPr>
          <w:rFonts w:ascii="Leelawadee UI" w:hAnsi="Leelawadee UI" w:cs="Leelawadee UI"/>
          <w:sz w:val="25"/>
          <w:szCs w:val="25"/>
        </w:rPr>
      </w:pPr>
      <w:r w:rsidRPr="00C20A6E">
        <w:rPr>
          <w:rFonts w:ascii="Leelawadee UI" w:hAnsi="Leelawadee UI" w:cs="Leelawadee UI"/>
          <w:sz w:val="25"/>
          <w:szCs w:val="25"/>
        </w:rPr>
        <w:t>Thank you!</w:t>
      </w:r>
    </w:p>
    <w:p w14:paraId="0110C9F7" w14:textId="4A61E643" w:rsidR="00EB232E" w:rsidRPr="00C20A6E" w:rsidRDefault="00EB232E" w:rsidP="0038081B">
      <w:pPr>
        <w:rPr>
          <w:rFonts w:ascii="Leelawadee UI" w:hAnsi="Leelawadee UI" w:cs="Leelawadee UI"/>
          <w:sz w:val="25"/>
          <w:szCs w:val="25"/>
        </w:rPr>
      </w:pPr>
      <w:r w:rsidRPr="00C20A6E">
        <w:rPr>
          <w:rFonts w:ascii="Leelawadee UI" w:hAnsi="Leelawadee UI" w:cs="Leelawadee UI"/>
          <w:sz w:val="25"/>
          <w:szCs w:val="25"/>
        </w:rPr>
        <w:t xml:space="preserve">I yield the floor back to the presidency. </w:t>
      </w:r>
    </w:p>
    <w:sectPr w:rsidR="00EB232E" w:rsidRPr="00C20A6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5D77B" w14:textId="77777777" w:rsidR="006336A8" w:rsidRDefault="006336A8" w:rsidP="0071390D">
      <w:pPr>
        <w:spacing w:after="0" w:line="240" w:lineRule="auto"/>
      </w:pPr>
      <w:r>
        <w:separator/>
      </w:r>
    </w:p>
  </w:endnote>
  <w:endnote w:type="continuationSeparator" w:id="0">
    <w:p w14:paraId="0A53EF0E" w14:textId="77777777" w:rsidR="006336A8" w:rsidRDefault="006336A8" w:rsidP="00713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65FF8" w14:textId="77777777" w:rsidR="006336A8" w:rsidRDefault="006336A8" w:rsidP="0071390D">
      <w:pPr>
        <w:spacing w:after="0" w:line="240" w:lineRule="auto"/>
      </w:pPr>
      <w:r>
        <w:separator/>
      </w:r>
    </w:p>
  </w:footnote>
  <w:footnote w:type="continuationSeparator" w:id="0">
    <w:p w14:paraId="181FA133" w14:textId="77777777" w:rsidR="006336A8" w:rsidRDefault="006336A8" w:rsidP="00713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9E7E6" w14:textId="2CC799EC" w:rsidR="001160C2" w:rsidRDefault="001160C2">
    <w:pPr>
      <w:pStyle w:val="Koptekst"/>
    </w:pPr>
    <w:r>
      <w:t>Opening Speech Haarlem Model United Nations</w:t>
    </w:r>
    <w:r>
      <w:tab/>
    </w:r>
    <w:r>
      <w:tab/>
      <w:t>5</w:t>
    </w:r>
    <w:r w:rsidRPr="00E870FD">
      <w:rPr>
        <w:vertAlign w:val="superscript"/>
      </w:rPr>
      <w:t>th</w:t>
    </w:r>
    <w:r>
      <w:t xml:space="preserve"> of June 2021</w:t>
    </w:r>
  </w:p>
  <w:p w14:paraId="1C76DAA5" w14:textId="40D6FD8C" w:rsidR="001160C2" w:rsidRPr="00E870FD" w:rsidRDefault="001160C2">
    <w:pPr>
      <w:pStyle w:val="Koptekst"/>
      <w:rPr>
        <w:lang w:val="nl-NL"/>
      </w:rPr>
    </w:pPr>
    <w:r w:rsidRPr="00E870FD">
      <w:rPr>
        <w:lang w:val="nl-NL"/>
      </w:rPr>
      <w:t>Lauren van Dijk, Secretary-General</w:t>
    </w:r>
    <w:r w:rsidRPr="00E870FD">
      <w:rPr>
        <w:lang w:val="nl-NL"/>
      </w:rPr>
      <w:tab/>
    </w:r>
    <w:r w:rsidRPr="00E870FD">
      <w:rPr>
        <w:lang w:val="nl-N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2E6"/>
    <w:rsid w:val="00041542"/>
    <w:rsid w:val="001160C2"/>
    <w:rsid w:val="001A23D5"/>
    <w:rsid w:val="002344BA"/>
    <w:rsid w:val="00256ED0"/>
    <w:rsid w:val="002869A9"/>
    <w:rsid w:val="0038081B"/>
    <w:rsid w:val="003A7686"/>
    <w:rsid w:val="003C1E72"/>
    <w:rsid w:val="004617AE"/>
    <w:rsid w:val="004C5BBC"/>
    <w:rsid w:val="004C6041"/>
    <w:rsid w:val="005001E3"/>
    <w:rsid w:val="00523740"/>
    <w:rsid w:val="00543CE5"/>
    <w:rsid w:val="00567EFA"/>
    <w:rsid w:val="005D6358"/>
    <w:rsid w:val="006336A8"/>
    <w:rsid w:val="00654EEE"/>
    <w:rsid w:val="0065628C"/>
    <w:rsid w:val="00682ACE"/>
    <w:rsid w:val="00697754"/>
    <w:rsid w:val="006C4EB5"/>
    <w:rsid w:val="0071390D"/>
    <w:rsid w:val="007806CB"/>
    <w:rsid w:val="007B4E41"/>
    <w:rsid w:val="007B5FEE"/>
    <w:rsid w:val="00816F02"/>
    <w:rsid w:val="008E4816"/>
    <w:rsid w:val="00936E16"/>
    <w:rsid w:val="00937F0E"/>
    <w:rsid w:val="009A5DFF"/>
    <w:rsid w:val="009D0A0D"/>
    <w:rsid w:val="009E451B"/>
    <w:rsid w:val="009F3EF0"/>
    <w:rsid w:val="00A24FC3"/>
    <w:rsid w:val="00A73B69"/>
    <w:rsid w:val="00A85337"/>
    <w:rsid w:val="00A96643"/>
    <w:rsid w:val="00AB501B"/>
    <w:rsid w:val="00AD72D3"/>
    <w:rsid w:val="00B3059E"/>
    <w:rsid w:val="00B30644"/>
    <w:rsid w:val="00BB3CC6"/>
    <w:rsid w:val="00BB4FA8"/>
    <w:rsid w:val="00C20A6E"/>
    <w:rsid w:val="00C26894"/>
    <w:rsid w:val="00C5113D"/>
    <w:rsid w:val="00C654A9"/>
    <w:rsid w:val="00C67CC0"/>
    <w:rsid w:val="00C835C0"/>
    <w:rsid w:val="00CB1DC4"/>
    <w:rsid w:val="00D926C0"/>
    <w:rsid w:val="00DF26EA"/>
    <w:rsid w:val="00DF72E6"/>
    <w:rsid w:val="00E46C30"/>
    <w:rsid w:val="00E6398D"/>
    <w:rsid w:val="00E870FD"/>
    <w:rsid w:val="00EB232E"/>
    <w:rsid w:val="00F45FBD"/>
    <w:rsid w:val="00F91B79"/>
    <w:rsid w:val="00FD324E"/>
    <w:rsid w:val="00FF1E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C2EB"/>
  <w15:chartTrackingRefBased/>
  <w15:docId w15:val="{17008C79-1DDB-44A7-A2B7-DE3446D0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139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390D"/>
    <w:rPr>
      <w:lang w:val="en-GB"/>
    </w:rPr>
  </w:style>
  <w:style w:type="paragraph" w:styleId="Voettekst">
    <w:name w:val="footer"/>
    <w:basedOn w:val="Standaard"/>
    <w:link w:val="VoettekstChar"/>
    <w:uiPriority w:val="99"/>
    <w:unhideWhenUsed/>
    <w:rsid w:val="007139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390D"/>
    <w:rPr>
      <w:lang w:val="en-GB"/>
    </w:rPr>
  </w:style>
  <w:style w:type="paragraph" w:styleId="Normaalweb">
    <w:name w:val="Normal (Web)"/>
    <w:basedOn w:val="Standaard"/>
    <w:uiPriority w:val="99"/>
    <w:semiHidden/>
    <w:unhideWhenUsed/>
    <w:rsid w:val="00A96643"/>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920496">
      <w:bodyDiv w:val="1"/>
      <w:marLeft w:val="0"/>
      <w:marRight w:val="0"/>
      <w:marTop w:val="0"/>
      <w:marBottom w:val="0"/>
      <w:divBdr>
        <w:top w:val="none" w:sz="0" w:space="0" w:color="auto"/>
        <w:left w:val="none" w:sz="0" w:space="0" w:color="auto"/>
        <w:bottom w:val="none" w:sz="0" w:space="0" w:color="auto"/>
        <w:right w:val="none" w:sz="0" w:space="0" w:color="auto"/>
      </w:divBdr>
    </w:div>
    <w:div w:id="611867473">
      <w:bodyDiv w:val="1"/>
      <w:marLeft w:val="0"/>
      <w:marRight w:val="0"/>
      <w:marTop w:val="0"/>
      <w:marBottom w:val="0"/>
      <w:divBdr>
        <w:top w:val="none" w:sz="0" w:space="0" w:color="auto"/>
        <w:left w:val="none" w:sz="0" w:space="0" w:color="auto"/>
        <w:bottom w:val="none" w:sz="0" w:space="0" w:color="auto"/>
        <w:right w:val="none" w:sz="0" w:space="0" w:color="auto"/>
      </w:divBdr>
    </w:div>
    <w:div w:id="1887982535">
      <w:bodyDiv w:val="1"/>
      <w:marLeft w:val="0"/>
      <w:marRight w:val="0"/>
      <w:marTop w:val="0"/>
      <w:marBottom w:val="0"/>
      <w:divBdr>
        <w:top w:val="none" w:sz="0" w:space="0" w:color="auto"/>
        <w:left w:val="none" w:sz="0" w:space="0" w:color="auto"/>
        <w:bottom w:val="none" w:sz="0" w:space="0" w:color="auto"/>
        <w:right w:val="none" w:sz="0" w:space="0" w:color="auto"/>
      </w:divBdr>
      <w:divsChild>
        <w:div w:id="1148984187">
          <w:marLeft w:val="180"/>
          <w:marRight w:val="0"/>
          <w:marTop w:val="0"/>
          <w:marBottom w:val="0"/>
          <w:divBdr>
            <w:top w:val="none" w:sz="0" w:space="0" w:color="auto"/>
            <w:left w:val="none" w:sz="0" w:space="0" w:color="auto"/>
            <w:bottom w:val="none" w:sz="0" w:space="0" w:color="auto"/>
            <w:right w:val="none" w:sz="0" w:space="0" w:color="auto"/>
          </w:divBdr>
          <w:divsChild>
            <w:div w:id="1955674091">
              <w:marLeft w:val="0"/>
              <w:marRight w:val="0"/>
              <w:marTop w:val="840"/>
              <w:marBottom w:val="840"/>
              <w:divBdr>
                <w:top w:val="none" w:sz="0" w:space="0" w:color="auto"/>
                <w:left w:val="none" w:sz="0" w:space="0" w:color="auto"/>
                <w:bottom w:val="none" w:sz="0" w:space="0" w:color="auto"/>
                <w:right w:val="none" w:sz="0" w:space="0" w:color="auto"/>
              </w:divBdr>
              <w:divsChild>
                <w:div w:id="915895673">
                  <w:marLeft w:val="0"/>
                  <w:marRight w:val="0"/>
                  <w:marTop w:val="0"/>
                  <w:marBottom w:val="0"/>
                  <w:divBdr>
                    <w:top w:val="none" w:sz="0" w:space="0" w:color="auto"/>
                    <w:left w:val="none" w:sz="0" w:space="0" w:color="auto"/>
                    <w:bottom w:val="none" w:sz="0" w:space="0" w:color="auto"/>
                    <w:right w:val="none" w:sz="0" w:space="0" w:color="auto"/>
                  </w:divBdr>
                  <w:divsChild>
                    <w:div w:id="511263833">
                      <w:marLeft w:val="0"/>
                      <w:marRight w:val="0"/>
                      <w:marTop w:val="0"/>
                      <w:marBottom w:val="0"/>
                      <w:divBdr>
                        <w:top w:val="none" w:sz="0" w:space="0" w:color="auto"/>
                        <w:left w:val="none" w:sz="0" w:space="0" w:color="auto"/>
                        <w:bottom w:val="none" w:sz="0" w:space="0" w:color="auto"/>
                        <w:right w:val="none" w:sz="0" w:space="0" w:color="auto"/>
                      </w:divBdr>
                    </w:div>
                  </w:divsChild>
                </w:div>
                <w:div w:id="157694880">
                  <w:marLeft w:val="0"/>
                  <w:marRight w:val="0"/>
                  <w:marTop w:val="240"/>
                  <w:marBottom w:val="0"/>
                  <w:divBdr>
                    <w:top w:val="none" w:sz="0" w:space="0" w:color="auto"/>
                    <w:left w:val="none" w:sz="0" w:space="0" w:color="auto"/>
                    <w:bottom w:val="none" w:sz="0" w:space="0" w:color="auto"/>
                    <w:right w:val="none" w:sz="0" w:space="0" w:color="auto"/>
                  </w:divBdr>
                  <w:divsChild>
                    <w:div w:id="11936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6859">
          <w:marLeft w:val="0"/>
          <w:marRight w:val="0"/>
          <w:marTop w:val="0"/>
          <w:marBottom w:val="0"/>
          <w:divBdr>
            <w:top w:val="single" w:sz="6" w:space="0" w:color="000000"/>
            <w:left w:val="single" w:sz="6" w:space="0" w:color="000000"/>
            <w:bottom w:val="single" w:sz="6" w:space="0" w:color="000000"/>
            <w:right w:val="single" w:sz="6" w:space="0" w:color="000000"/>
          </w:divBdr>
          <w:divsChild>
            <w:div w:id="2003317777">
              <w:marLeft w:val="60"/>
              <w:marRight w:val="0"/>
              <w:marTop w:val="0"/>
              <w:marBottom w:val="0"/>
              <w:divBdr>
                <w:top w:val="single" w:sz="2" w:space="0" w:color="444444"/>
                <w:left w:val="single" w:sz="6" w:space="7" w:color="444444"/>
                <w:bottom w:val="single" w:sz="6" w:space="0" w:color="444444"/>
                <w:right w:val="single" w:sz="2" w:space="7" w:color="444444"/>
              </w:divBdr>
              <w:divsChild>
                <w:div w:id="12946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valentijn van dijk</dc:creator>
  <cp:keywords/>
  <dc:description/>
  <cp:lastModifiedBy>Lauren van Dijk</cp:lastModifiedBy>
  <cp:revision>36</cp:revision>
  <dcterms:created xsi:type="dcterms:W3CDTF">2021-01-27T13:54:00Z</dcterms:created>
  <dcterms:modified xsi:type="dcterms:W3CDTF">2021-06-07T16:06:00Z</dcterms:modified>
</cp:coreProperties>
</file>